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121BA" w14:textId="77777777" w:rsidR="002E7902" w:rsidRDefault="002E7902">
      <w:pPr>
        <w:jc w:val="center"/>
        <w:rPr>
          <w:rFonts w:hint="eastAsia"/>
          <w:b/>
          <w:bCs/>
          <w:sz w:val="28"/>
        </w:rPr>
      </w:pPr>
      <w:r>
        <w:rPr>
          <w:rFonts w:hint="eastAsia"/>
          <w:b/>
          <w:bCs/>
          <w:sz w:val="28"/>
        </w:rPr>
        <w:t>事　業　廃　止　届</w:t>
      </w:r>
    </w:p>
    <w:p w14:paraId="7AD7E5FC" w14:textId="77777777" w:rsidR="002E7902" w:rsidRDefault="002E7902">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9"/>
        <w:gridCol w:w="2811"/>
        <w:gridCol w:w="1869"/>
        <w:gridCol w:w="307"/>
        <w:gridCol w:w="2176"/>
      </w:tblGrid>
      <w:tr w:rsidR="002E7902" w14:paraId="72DE3C67" w14:textId="77777777">
        <w:tblPrEx>
          <w:tblCellMar>
            <w:top w:w="0" w:type="dxa"/>
            <w:bottom w:w="0" w:type="dxa"/>
          </w:tblCellMar>
        </w:tblPrEx>
        <w:tc>
          <w:tcPr>
            <w:tcW w:w="1539" w:type="dxa"/>
          </w:tcPr>
          <w:p w14:paraId="479EF9D8" w14:textId="77777777" w:rsidR="002E7902" w:rsidRDefault="002E7902">
            <w:pPr>
              <w:jc w:val="center"/>
              <w:rPr>
                <w:rFonts w:hint="eastAsia"/>
                <w:sz w:val="24"/>
              </w:rPr>
            </w:pPr>
            <w:r>
              <w:rPr>
                <w:rFonts w:hint="eastAsia"/>
                <w:sz w:val="24"/>
              </w:rPr>
              <w:t>健康保険</w:t>
            </w:r>
          </w:p>
          <w:p w14:paraId="38E3B2B4" w14:textId="77777777" w:rsidR="002E7902" w:rsidRDefault="002E7902">
            <w:pPr>
              <w:jc w:val="center"/>
              <w:rPr>
                <w:rFonts w:hint="eastAsia"/>
                <w:sz w:val="24"/>
              </w:rPr>
            </w:pPr>
            <w:r>
              <w:rPr>
                <w:rFonts w:hint="eastAsia"/>
                <w:sz w:val="24"/>
              </w:rPr>
              <w:t>記　　号</w:t>
            </w:r>
          </w:p>
        </w:tc>
        <w:tc>
          <w:tcPr>
            <w:tcW w:w="2811" w:type="dxa"/>
          </w:tcPr>
          <w:p w14:paraId="124B7810" w14:textId="77777777" w:rsidR="002E7902" w:rsidRDefault="002E7902">
            <w:pPr>
              <w:rPr>
                <w:rFonts w:hint="eastAsia"/>
                <w:sz w:val="24"/>
              </w:rPr>
            </w:pPr>
          </w:p>
        </w:tc>
        <w:tc>
          <w:tcPr>
            <w:tcW w:w="2176" w:type="dxa"/>
            <w:gridSpan w:val="2"/>
          </w:tcPr>
          <w:p w14:paraId="7449BB07" w14:textId="77777777" w:rsidR="002E7902" w:rsidRDefault="002E7902">
            <w:pPr>
              <w:jc w:val="center"/>
              <w:rPr>
                <w:rFonts w:hint="eastAsia"/>
                <w:sz w:val="24"/>
              </w:rPr>
            </w:pPr>
            <w:r>
              <w:rPr>
                <w:rFonts w:hint="eastAsia"/>
                <w:sz w:val="24"/>
              </w:rPr>
              <w:t>厚生年金</w:t>
            </w:r>
          </w:p>
          <w:p w14:paraId="4B98E4BE" w14:textId="77777777" w:rsidR="002E7902" w:rsidRDefault="002E7902">
            <w:pPr>
              <w:jc w:val="center"/>
              <w:rPr>
                <w:rFonts w:hint="eastAsia"/>
                <w:sz w:val="24"/>
              </w:rPr>
            </w:pPr>
            <w:r>
              <w:rPr>
                <w:rFonts w:hint="eastAsia"/>
                <w:sz w:val="24"/>
              </w:rPr>
              <w:t>記　　号</w:t>
            </w:r>
          </w:p>
        </w:tc>
        <w:tc>
          <w:tcPr>
            <w:tcW w:w="2176" w:type="dxa"/>
          </w:tcPr>
          <w:p w14:paraId="438C27C3" w14:textId="77777777" w:rsidR="002E7902" w:rsidRDefault="002E7902">
            <w:pPr>
              <w:rPr>
                <w:rFonts w:hint="eastAsia"/>
                <w:sz w:val="24"/>
              </w:rPr>
            </w:pPr>
          </w:p>
        </w:tc>
      </w:tr>
      <w:tr w:rsidR="002E7902" w14:paraId="392CB5F6" w14:textId="77777777">
        <w:tblPrEx>
          <w:tblCellMar>
            <w:top w:w="0" w:type="dxa"/>
            <w:bottom w:w="0" w:type="dxa"/>
          </w:tblCellMar>
        </w:tblPrEx>
        <w:trPr>
          <w:cantSplit/>
          <w:trHeight w:val="707"/>
        </w:trPr>
        <w:tc>
          <w:tcPr>
            <w:tcW w:w="1539" w:type="dxa"/>
            <w:vMerge w:val="restart"/>
            <w:tcBorders>
              <w:bottom w:val="dotted" w:sz="4" w:space="0" w:color="auto"/>
            </w:tcBorders>
            <w:vAlign w:val="center"/>
          </w:tcPr>
          <w:p w14:paraId="52C03015" w14:textId="77777777" w:rsidR="002E7902" w:rsidRDefault="002E7902">
            <w:pPr>
              <w:jc w:val="center"/>
              <w:rPr>
                <w:rFonts w:hint="eastAsia"/>
                <w:sz w:val="24"/>
              </w:rPr>
            </w:pPr>
            <w:r>
              <w:rPr>
                <w:rFonts w:hint="eastAsia"/>
                <w:sz w:val="24"/>
              </w:rPr>
              <w:t>事業所の</w:t>
            </w:r>
          </w:p>
          <w:p w14:paraId="3201686D" w14:textId="77777777" w:rsidR="002E7902" w:rsidRDefault="002E7902">
            <w:pPr>
              <w:jc w:val="center"/>
              <w:rPr>
                <w:rFonts w:hint="eastAsia"/>
                <w:sz w:val="24"/>
              </w:rPr>
            </w:pPr>
            <w:r>
              <w:rPr>
                <w:rFonts w:hint="eastAsia"/>
                <w:sz w:val="24"/>
              </w:rPr>
              <w:t>名称及び</w:t>
            </w:r>
          </w:p>
          <w:p w14:paraId="7B0FEC6B" w14:textId="77777777" w:rsidR="002E7902" w:rsidRDefault="002E7902">
            <w:pPr>
              <w:jc w:val="center"/>
              <w:rPr>
                <w:rFonts w:hint="eastAsia"/>
                <w:sz w:val="24"/>
              </w:rPr>
            </w:pPr>
            <w:r>
              <w:rPr>
                <w:rFonts w:hint="eastAsia"/>
                <w:sz w:val="24"/>
              </w:rPr>
              <w:t>所在地</w:t>
            </w:r>
          </w:p>
        </w:tc>
        <w:tc>
          <w:tcPr>
            <w:tcW w:w="7163" w:type="dxa"/>
            <w:gridSpan w:val="4"/>
            <w:tcBorders>
              <w:bottom w:val="dotted" w:sz="4" w:space="0" w:color="auto"/>
            </w:tcBorders>
          </w:tcPr>
          <w:p w14:paraId="2CEDC85F" w14:textId="77777777" w:rsidR="002E7902" w:rsidRDefault="002E7902">
            <w:pPr>
              <w:rPr>
                <w:rFonts w:hint="eastAsia"/>
                <w:sz w:val="24"/>
              </w:rPr>
            </w:pPr>
            <w:r>
              <w:rPr>
                <w:rFonts w:hint="eastAsia"/>
                <w:sz w:val="24"/>
              </w:rPr>
              <w:t>所在地</w:t>
            </w:r>
          </w:p>
        </w:tc>
      </w:tr>
      <w:tr w:rsidR="002E7902" w14:paraId="138E2CA7" w14:textId="77777777">
        <w:tblPrEx>
          <w:tblCellMar>
            <w:top w:w="0" w:type="dxa"/>
            <w:bottom w:w="0" w:type="dxa"/>
          </w:tblCellMar>
        </w:tblPrEx>
        <w:trPr>
          <w:cantSplit/>
          <w:trHeight w:val="701"/>
        </w:trPr>
        <w:tc>
          <w:tcPr>
            <w:tcW w:w="1539" w:type="dxa"/>
            <w:vMerge/>
          </w:tcPr>
          <w:p w14:paraId="034D62DB" w14:textId="77777777" w:rsidR="002E7902" w:rsidRDefault="002E7902">
            <w:pPr>
              <w:rPr>
                <w:rFonts w:hint="eastAsia"/>
                <w:sz w:val="24"/>
              </w:rPr>
            </w:pPr>
          </w:p>
        </w:tc>
        <w:tc>
          <w:tcPr>
            <w:tcW w:w="7163" w:type="dxa"/>
            <w:gridSpan w:val="4"/>
            <w:tcBorders>
              <w:top w:val="dotted" w:sz="4" w:space="0" w:color="auto"/>
            </w:tcBorders>
          </w:tcPr>
          <w:p w14:paraId="4AD61FC9" w14:textId="77777777" w:rsidR="002E7902" w:rsidRDefault="002E7902">
            <w:pPr>
              <w:rPr>
                <w:rFonts w:hint="eastAsia"/>
                <w:sz w:val="24"/>
              </w:rPr>
            </w:pPr>
            <w:r>
              <w:rPr>
                <w:rFonts w:hint="eastAsia"/>
                <w:sz w:val="24"/>
              </w:rPr>
              <w:t>名　称</w:t>
            </w:r>
          </w:p>
        </w:tc>
      </w:tr>
      <w:tr w:rsidR="002E7902" w14:paraId="17884A7C" w14:textId="77777777">
        <w:tblPrEx>
          <w:tblCellMar>
            <w:top w:w="0" w:type="dxa"/>
            <w:bottom w:w="0" w:type="dxa"/>
          </w:tblCellMar>
        </w:tblPrEx>
        <w:trPr>
          <w:trHeight w:val="1071"/>
        </w:trPr>
        <w:tc>
          <w:tcPr>
            <w:tcW w:w="1539" w:type="dxa"/>
            <w:vAlign w:val="center"/>
          </w:tcPr>
          <w:p w14:paraId="5053C9D9" w14:textId="77777777" w:rsidR="002E7902" w:rsidRDefault="002E7902">
            <w:pPr>
              <w:jc w:val="center"/>
              <w:rPr>
                <w:rFonts w:hint="eastAsia"/>
                <w:sz w:val="24"/>
              </w:rPr>
            </w:pPr>
            <w:r>
              <w:rPr>
                <w:rFonts w:hint="eastAsia"/>
                <w:sz w:val="24"/>
              </w:rPr>
              <w:t>事業廃止</w:t>
            </w:r>
          </w:p>
          <w:p w14:paraId="3973791A" w14:textId="77777777" w:rsidR="002E7902" w:rsidRDefault="002E7902">
            <w:pPr>
              <w:jc w:val="center"/>
              <w:rPr>
                <w:rFonts w:hint="eastAsia"/>
                <w:sz w:val="24"/>
              </w:rPr>
            </w:pPr>
            <w:r>
              <w:rPr>
                <w:rFonts w:hint="eastAsia"/>
                <w:sz w:val="24"/>
              </w:rPr>
              <w:t>年月日</w:t>
            </w:r>
          </w:p>
        </w:tc>
        <w:tc>
          <w:tcPr>
            <w:tcW w:w="2811" w:type="dxa"/>
            <w:vAlign w:val="center"/>
          </w:tcPr>
          <w:p w14:paraId="1DF9AA2C" w14:textId="77777777" w:rsidR="002E7902" w:rsidRDefault="002E7902">
            <w:pPr>
              <w:jc w:val="center"/>
              <w:rPr>
                <w:rFonts w:hint="eastAsia"/>
                <w:sz w:val="24"/>
              </w:rPr>
            </w:pPr>
            <w:r>
              <w:rPr>
                <w:rFonts w:hint="eastAsia"/>
                <w:sz w:val="24"/>
              </w:rPr>
              <w:t>年　　月　　日</w:t>
            </w:r>
          </w:p>
        </w:tc>
        <w:tc>
          <w:tcPr>
            <w:tcW w:w="1869" w:type="dxa"/>
            <w:vAlign w:val="center"/>
          </w:tcPr>
          <w:p w14:paraId="0E0217A7" w14:textId="77777777" w:rsidR="002E7902" w:rsidRDefault="002E7902">
            <w:pPr>
              <w:jc w:val="center"/>
              <w:rPr>
                <w:rFonts w:hint="eastAsia"/>
                <w:sz w:val="24"/>
              </w:rPr>
            </w:pPr>
            <w:r>
              <w:rPr>
                <w:rFonts w:hint="eastAsia"/>
                <w:sz w:val="24"/>
              </w:rPr>
              <w:t>被保険者資格</w:t>
            </w:r>
          </w:p>
          <w:p w14:paraId="015227F4" w14:textId="77777777" w:rsidR="002E7902" w:rsidRDefault="002E7902">
            <w:pPr>
              <w:jc w:val="center"/>
              <w:rPr>
                <w:rFonts w:hint="eastAsia"/>
                <w:sz w:val="24"/>
              </w:rPr>
            </w:pPr>
            <w:r>
              <w:rPr>
                <w:rFonts w:hint="eastAsia"/>
                <w:sz w:val="24"/>
              </w:rPr>
              <w:t>喪失年月日</w:t>
            </w:r>
          </w:p>
        </w:tc>
        <w:tc>
          <w:tcPr>
            <w:tcW w:w="2483" w:type="dxa"/>
            <w:gridSpan w:val="2"/>
            <w:vAlign w:val="center"/>
          </w:tcPr>
          <w:p w14:paraId="47D37DA7" w14:textId="77777777" w:rsidR="002E7902" w:rsidRDefault="002E7902">
            <w:pPr>
              <w:ind w:firstLineChars="100" w:firstLine="240"/>
              <w:jc w:val="center"/>
              <w:rPr>
                <w:rFonts w:hint="eastAsia"/>
                <w:sz w:val="24"/>
              </w:rPr>
            </w:pPr>
            <w:r>
              <w:rPr>
                <w:rFonts w:hint="eastAsia"/>
                <w:sz w:val="24"/>
              </w:rPr>
              <w:t>年　　月　　日</w:t>
            </w:r>
          </w:p>
        </w:tc>
      </w:tr>
      <w:tr w:rsidR="002E7902" w14:paraId="58375756" w14:textId="77777777">
        <w:tblPrEx>
          <w:tblCellMar>
            <w:top w:w="0" w:type="dxa"/>
            <w:bottom w:w="0" w:type="dxa"/>
          </w:tblCellMar>
        </w:tblPrEx>
        <w:trPr>
          <w:cantSplit/>
          <w:trHeight w:val="1062"/>
        </w:trPr>
        <w:tc>
          <w:tcPr>
            <w:tcW w:w="1539" w:type="dxa"/>
            <w:vAlign w:val="center"/>
          </w:tcPr>
          <w:p w14:paraId="629E3BAE" w14:textId="77777777" w:rsidR="002E7902" w:rsidRDefault="002E7902">
            <w:pPr>
              <w:jc w:val="center"/>
              <w:rPr>
                <w:rFonts w:hint="eastAsia"/>
                <w:sz w:val="24"/>
              </w:rPr>
            </w:pPr>
            <w:r>
              <w:rPr>
                <w:rFonts w:hint="eastAsia"/>
                <w:sz w:val="24"/>
              </w:rPr>
              <w:t>事業廃止</w:t>
            </w:r>
          </w:p>
          <w:p w14:paraId="6B646ABC" w14:textId="77777777" w:rsidR="002E7902" w:rsidRDefault="002E7902">
            <w:pPr>
              <w:jc w:val="center"/>
              <w:rPr>
                <w:rFonts w:hint="eastAsia"/>
                <w:sz w:val="24"/>
              </w:rPr>
            </w:pPr>
            <w:r>
              <w:rPr>
                <w:rFonts w:hint="eastAsia"/>
                <w:sz w:val="24"/>
              </w:rPr>
              <w:t>の理由</w:t>
            </w:r>
          </w:p>
        </w:tc>
        <w:tc>
          <w:tcPr>
            <w:tcW w:w="7163" w:type="dxa"/>
            <w:gridSpan w:val="4"/>
          </w:tcPr>
          <w:p w14:paraId="065F970D" w14:textId="77777777" w:rsidR="002E7902" w:rsidRDefault="002E7902">
            <w:pPr>
              <w:rPr>
                <w:rFonts w:hint="eastAsia"/>
                <w:sz w:val="24"/>
              </w:rPr>
            </w:pPr>
          </w:p>
          <w:p w14:paraId="1C327ECE" w14:textId="77777777" w:rsidR="002E7902" w:rsidRDefault="002E7902">
            <w:pPr>
              <w:rPr>
                <w:rFonts w:hint="eastAsia"/>
                <w:sz w:val="24"/>
              </w:rPr>
            </w:pPr>
            <w:r>
              <w:rPr>
                <w:rFonts w:hint="eastAsia"/>
                <w:sz w:val="24"/>
              </w:rPr>
              <w:t>１．事業廃止　２．事業休止　３．事業縮小　４．その他</w:t>
            </w:r>
          </w:p>
        </w:tc>
      </w:tr>
      <w:tr w:rsidR="002E7902" w14:paraId="45E0A837" w14:textId="77777777">
        <w:tblPrEx>
          <w:tblCellMar>
            <w:top w:w="0" w:type="dxa"/>
            <w:bottom w:w="0" w:type="dxa"/>
          </w:tblCellMar>
        </w:tblPrEx>
        <w:trPr>
          <w:cantSplit/>
          <w:trHeight w:val="1439"/>
        </w:trPr>
        <w:tc>
          <w:tcPr>
            <w:tcW w:w="1539" w:type="dxa"/>
            <w:vAlign w:val="center"/>
          </w:tcPr>
          <w:p w14:paraId="5E1E686A" w14:textId="77777777" w:rsidR="002E7902" w:rsidRDefault="002E7902">
            <w:pPr>
              <w:jc w:val="center"/>
              <w:rPr>
                <w:rFonts w:hint="eastAsia"/>
                <w:sz w:val="24"/>
              </w:rPr>
            </w:pPr>
            <w:r>
              <w:rPr>
                <w:rFonts w:hint="eastAsia"/>
                <w:sz w:val="24"/>
              </w:rPr>
              <w:t>事業廃止後</w:t>
            </w:r>
          </w:p>
          <w:p w14:paraId="4F98931B" w14:textId="77777777" w:rsidR="002E7902" w:rsidRDefault="002E7902">
            <w:pPr>
              <w:jc w:val="center"/>
              <w:rPr>
                <w:rFonts w:hint="eastAsia"/>
                <w:sz w:val="24"/>
              </w:rPr>
            </w:pPr>
            <w:r>
              <w:rPr>
                <w:rFonts w:hint="eastAsia"/>
                <w:sz w:val="24"/>
              </w:rPr>
              <w:t>の連絡先</w:t>
            </w:r>
          </w:p>
        </w:tc>
        <w:tc>
          <w:tcPr>
            <w:tcW w:w="7163" w:type="dxa"/>
            <w:gridSpan w:val="4"/>
          </w:tcPr>
          <w:p w14:paraId="2B506287" w14:textId="77777777" w:rsidR="002E7902" w:rsidRDefault="002E7902">
            <w:pPr>
              <w:rPr>
                <w:rFonts w:hint="eastAsia"/>
                <w:sz w:val="24"/>
              </w:rPr>
            </w:pPr>
          </w:p>
        </w:tc>
      </w:tr>
    </w:tbl>
    <w:p w14:paraId="56A21148" w14:textId="77777777" w:rsidR="002E7902" w:rsidRDefault="002E7902">
      <w:pPr>
        <w:rPr>
          <w:rFonts w:hint="eastAsia"/>
          <w:sz w:val="24"/>
        </w:rPr>
      </w:pPr>
    </w:p>
    <w:p w14:paraId="227DE60D" w14:textId="77777777" w:rsidR="002E7902" w:rsidRDefault="002E7902">
      <w:pPr>
        <w:rPr>
          <w:rFonts w:hint="eastAsia"/>
          <w:sz w:val="24"/>
        </w:rPr>
      </w:pPr>
    </w:p>
    <w:p w14:paraId="52EF53F8" w14:textId="77777777" w:rsidR="002E7902" w:rsidRDefault="002E7902">
      <w:pPr>
        <w:rPr>
          <w:rFonts w:hint="eastAsia"/>
          <w:sz w:val="24"/>
        </w:rPr>
      </w:pPr>
      <w:r>
        <w:rPr>
          <w:rFonts w:hint="eastAsia"/>
          <w:sz w:val="24"/>
        </w:rPr>
        <w:t>上記のとおり健康保険の適用を受ける事業所の事業を廃止したのでお届けします。</w:t>
      </w:r>
    </w:p>
    <w:p w14:paraId="4275235D" w14:textId="77777777" w:rsidR="002E7902" w:rsidRDefault="002E7902">
      <w:pPr>
        <w:rPr>
          <w:rFonts w:hint="eastAsia"/>
          <w:sz w:val="24"/>
        </w:rPr>
      </w:pPr>
    </w:p>
    <w:p w14:paraId="22DA918F" w14:textId="77777777" w:rsidR="002E7902" w:rsidRDefault="00FD7020">
      <w:pPr>
        <w:ind w:firstLineChars="200" w:firstLine="480"/>
        <w:rPr>
          <w:rFonts w:hint="eastAsia"/>
          <w:sz w:val="24"/>
        </w:rPr>
      </w:pPr>
      <w:r>
        <w:rPr>
          <w:rFonts w:hint="eastAsia"/>
          <w:sz w:val="24"/>
        </w:rPr>
        <w:t>令和</w:t>
      </w:r>
      <w:r w:rsidR="002E7902">
        <w:rPr>
          <w:rFonts w:hint="eastAsia"/>
          <w:sz w:val="24"/>
        </w:rPr>
        <w:t xml:space="preserve">　　年　　月　　日</w:t>
      </w:r>
    </w:p>
    <w:p w14:paraId="360EEE92" w14:textId="77777777" w:rsidR="002E7902" w:rsidRDefault="002E7902">
      <w:pPr>
        <w:ind w:firstLineChars="200" w:firstLine="480"/>
        <w:rPr>
          <w:rFonts w:hint="eastAsia"/>
          <w:sz w:val="24"/>
        </w:rPr>
      </w:pPr>
    </w:p>
    <w:p w14:paraId="75E325C9" w14:textId="77777777" w:rsidR="002E7902" w:rsidRDefault="002E7902">
      <w:pPr>
        <w:ind w:firstLineChars="200" w:firstLine="480"/>
        <w:rPr>
          <w:rFonts w:hint="eastAsia"/>
          <w:sz w:val="24"/>
        </w:rPr>
      </w:pPr>
    </w:p>
    <w:p w14:paraId="262D8C8D" w14:textId="77777777" w:rsidR="002E7902" w:rsidRDefault="002E7902">
      <w:pPr>
        <w:ind w:firstLineChars="200" w:firstLine="480"/>
        <w:rPr>
          <w:rFonts w:hint="eastAsia"/>
          <w:sz w:val="24"/>
        </w:rPr>
      </w:pPr>
    </w:p>
    <w:p w14:paraId="3C75D2DE" w14:textId="77777777" w:rsidR="002E7902" w:rsidRDefault="002E7902">
      <w:pPr>
        <w:rPr>
          <w:rFonts w:hint="eastAsia"/>
          <w:sz w:val="24"/>
        </w:rPr>
      </w:pPr>
      <w:r>
        <w:rPr>
          <w:rFonts w:hint="eastAsia"/>
          <w:sz w:val="24"/>
        </w:rPr>
        <w:t xml:space="preserve">　　　　　　　　　　　　　　　　　　所在地</w:t>
      </w:r>
    </w:p>
    <w:p w14:paraId="0F2759BB" w14:textId="77777777" w:rsidR="002E7902" w:rsidRDefault="002E7902">
      <w:pPr>
        <w:ind w:firstLineChars="1400" w:firstLine="3360"/>
        <w:rPr>
          <w:rFonts w:hint="eastAsia"/>
          <w:sz w:val="24"/>
        </w:rPr>
      </w:pPr>
      <w:r>
        <w:rPr>
          <w:rFonts w:hint="eastAsia"/>
          <w:sz w:val="24"/>
        </w:rPr>
        <w:t>事業所　名　称</w:t>
      </w:r>
    </w:p>
    <w:p w14:paraId="73AA0E8E" w14:textId="77777777" w:rsidR="002E7902" w:rsidRDefault="002E7902">
      <w:pPr>
        <w:rPr>
          <w:rFonts w:hint="eastAsia"/>
          <w:sz w:val="24"/>
        </w:rPr>
      </w:pPr>
      <w:r>
        <w:rPr>
          <w:rFonts w:hint="eastAsia"/>
          <w:sz w:val="24"/>
        </w:rPr>
        <w:t xml:space="preserve">　　　　　　　　　　　　　　　　　　代表者氏名　　　　　　　　　　　　印</w:t>
      </w:r>
    </w:p>
    <w:p w14:paraId="5DFD638E" w14:textId="77777777" w:rsidR="002E7902" w:rsidRDefault="002E7902">
      <w:pPr>
        <w:rPr>
          <w:rFonts w:hint="eastAsia"/>
          <w:sz w:val="24"/>
        </w:rPr>
      </w:pPr>
    </w:p>
    <w:p w14:paraId="5CE13618" w14:textId="77777777" w:rsidR="002E7902" w:rsidRDefault="002E7902">
      <w:pPr>
        <w:rPr>
          <w:rFonts w:hint="eastAsia"/>
          <w:sz w:val="24"/>
        </w:rPr>
      </w:pPr>
    </w:p>
    <w:p w14:paraId="46E52C0E" w14:textId="77777777" w:rsidR="002E7902" w:rsidRDefault="002E7902">
      <w:pPr>
        <w:rPr>
          <w:rFonts w:hint="eastAsia"/>
          <w:sz w:val="24"/>
        </w:rPr>
      </w:pPr>
      <w:r>
        <w:rPr>
          <w:rFonts w:hint="eastAsia"/>
          <w:sz w:val="24"/>
        </w:rPr>
        <w:t>兼松連合健康保険組合</w:t>
      </w:r>
    </w:p>
    <w:p w14:paraId="60D80028" w14:textId="77777777" w:rsidR="002E7902" w:rsidRDefault="002E7902">
      <w:pPr>
        <w:rPr>
          <w:rFonts w:hint="eastAsia"/>
          <w:sz w:val="24"/>
        </w:rPr>
      </w:pPr>
      <w:r>
        <w:rPr>
          <w:rFonts w:hint="eastAsia"/>
          <w:sz w:val="24"/>
        </w:rPr>
        <w:t xml:space="preserve">理事長　</w:t>
      </w:r>
      <w:r w:rsidR="005738BD">
        <w:rPr>
          <w:rFonts w:hint="eastAsia"/>
          <w:sz w:val="24"/>
        </w:rPr>
        <w:t>藤井　励起</w:t>
      </w:r>
      <w:r w:rsidR="002F45E3">
        <w:rPr>
          <w:rFonts w:hint="eastAsia"/>
          <w:sz w:val="24"/>
        </w:rPr>
        <w:t xml:space="preserve">　</w:t>
      </w:r>
      <w:r>
        <w:rPr>
          <w:rFonts w:hint="eastAsia"/>
          <w:sz w:val="24"/>
        </w:rPr>
        <w:t xml:space="preserve">　殿</w:t>
      </w:r>
    </w:p>
    <w:sectPr w:rsidR="002E7902">
      <w:pgSz w:w="11906" w:h="16838" w:code="9"/>
      <w:pgMar w:top="1701" w:right="1531" w:bottom="170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C1CA20" w14:textId="77777777" w:rsidR="00760B31" w:rsidRDefault="00760B31" w:rsidP="006A4932">
      <w:r>
        <w:separator/>
      </w:r>
    </w:p>
  </w:endnote>
  <w:endnote w:type="continuationSeparator" w:id="0">
    <w:p w14:paraId="65BC4CF1" w14:textId="77777777" w:rsidR="00760B31" w:rsidRDefault="00760B31" w:rsidP="006A4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AE091" w14:textId="77777777" w:rsidR="00760B31" w:rsidRDefault="00760B31" w:rsidP="006A4932">
      <w:r>
        <w:separator/>
      </w:r>
    </w:p>
  </w:footnote>
  <w:footnote w:type="continuationSeparator" w:id="0">
    <w:p w14:paraId="736EE5A0" w14:textId="77777777" w:rsidR="00760B31" w:rsidRDefault="00760B31" w:rsidP="006A49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190"/>
    <w:rsid w:val="00062B0F"/>
    <w:rsid w:val="00114634"/>
    <w:rsid w:val="002E7902"/>
    <w:rsid w:val="002F45E3"/>
    <w:rsid w:val="00460A89"/>
    <w:rsid w:val="005738BD"/>
    <w:rsid w:val="00586CC4"/>
    <w:rsid w:val="00615AB7"/>
    <w:rsid w:val="006A4932"/>
    <w:rsid w:val="006C30FE"/>
    <w:rsid w:val="00760B31"/>
    <w:rsid w:val="007E32C9"/>
    <w:rsid w:val="00B42F2A"/>
    <w:rsid w:val="00E91190"/>
    <w:rsid w:val="00F14390"/>
    <w:rsid w:val="00FD70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E53EFB1"/>
  <w15:chartTrackingRefBased/>
  <w15:docId w15:val="{BC997050-6BF2-4FA1-9204-42F651135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6A4932"/>
    <w:pPr>
      <w:tabs>
        <w:tab w:val="center" w:pos="4252"/>
        <w:tab w:val="right" w:pos="8504"/>
      </w:tabs>
      <w:snapToGrid w:val="0"/>
    </w:pPr>
  </w:style>
  <w:style w:type="character" w:customStyle="1" w:styleId="a4">
    <w:name w:val="ヘッダー (文字)"/>
    <w:link w:val="a3"/>
    <w:rsid w:val="006A4932"/>
    <w:rPr>
      <w:kern w:val="2"/>
      <w:sz w:val="21"/>
      <w:szCs w:val="24"/>
    </w:rPr>
  </w:style>
  <w:style w:type="paragraph" w:styleId="a5">
    <w:name w:val="footer"/>
    <w:basedOn w:val="a"/>
    <w:link w:val="a6"/>
    <w:rsid w:val="006A4932"/>
    <w:pPr>
      <w:tabs>
        <w:tab w:val="center" w:pos="4252"/>
        <w:tab w:val="right" w:pos="8504"/>
      </w:tabs>
      <w:snapToGrid w:val="0"/>
    </w:pPr>
  </w:style>
  <w:style w:type="character" w:customStyle="1" w:styleId="a6">
    <w:name w:val="フッター (文字)"/>
    <w:link w:val="a5"/>
    <w:rsid w:val="006A493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Words>
  <Characters>254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　業　廃　止　届</vt:lpstr>
      <vt:lpstr>事　業　廃　止　届</vt:lpstr>
    </vt:vector>
  </TitlesOfParts>
  <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　業　廃　止　届</dc:title>
  <dc:subject/>
  <dc:creator>kenpo</dc:creator>
  <cp:keywords/>
  <dc:description/>
  <cp:lastModifiedBy>renraku@krkenpo.or.jp</cp:lastModifiedBy>
  <cp:revision>2</cp:revision>
  <cp:lastPrinted>2016-12-07T04:45:00Z</cp:lastPrinted>
  <dcterms:created xsi:type="dcterms:W3CDTF">2025-09-16T01:51:00Z</dcterms:created>
  <dcterms:modified xsi:type="dcterms:W3CDTF">2025-09-16T01:51:00Z</dcterms:modified>
</cp:coreProperties>
</file>